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200" w:vertAnchor="page" w:horzAnchor="page" w:tblpX="1018" w:tblpY="961"/>
        <w:tblW w:w="10106" w:type="dxa"/>
        <w:tblLook w:val="04A0" w:firstRow="1" w:lastRow="0" w:firstColumn="1" w:lastColumn="0" w:noHBand="0" w:noVBand="1"/>
      </w:tblPr>
      <w:tblGrid>
        <w:gridCol w:w="6149"/>
        <w:gridCol w:w="3957"/>
      </w:tblGrid>
      <w:tr w:rsidR="008F22BA" w:rsidRPr="00636AEB" w:rsidTr="008F22BA">
        <w:trPr>
          <w:trHeight w:val="3970"/>
        </w:trPr>
        <w:tc>
          <w:tcPr>
            <w:tcW w:w="6149" w:type="dxa"/>
            <w:hideMark/>
          </w:tcPr>
          <w:p w:rsidR="008F22BA" w:rsidRDefault="008F22BA" w:rsidP="00D571D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Управление образования</w:t>
            </w:r>
          </w:p>
          <w:p w:rsidR="008F22BA" w:rsidRDefault="008F22BA" w:rsidP="00D571D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Нижнесергинского МР</w:t>
            </w:r>
          </w:p>
          <w:p w:rsidR="008F22BA" w:rsidRDefault="008F22BA" w:rsidP="00D571D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Муниципальное бюджетное</w:t>
            </w:r>
          </w:p>
          <w:p w:rsidR="008F22BA" w:rsidRDefault="008F22BA" w:rsidP="00D571D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proofErr w:type="gramStart"/>
            <w:r>
              <w:rPr>
                <w:rFonts w:cs="Times New Roman"/>
                <w:b/>
                <w:sz w:val="24"/>
                <w:szCs w:val="24"/>
              </w:rPr>
              <w:t>общеобразовательное  учреждение</w:t>
            </w:r>
            <w:proofErr w:type="gramEnd"/>
          </w:p>
          <w:p w:rsidR="008F22BA" w:rsidRDefault="008F22BA" w:rsidP="00D571D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«Центр-образования «Наследие»</w:t>
            </w:r>
          </w:p>
          <w:p w:rsidR="008F22BA" w:rsidRDefault="008F22BA" w:rsidP="00D571D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(в селе Шокурово)</w:t>
            </w:r>
          </w:p>
          <w:p w:rsidR="008F22BA" w:rsidRDefault="008F22BA" w:rsidP="00D571D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623084,</w:t>
            </w:r>
          </w:p>
          <w:p w:rsidR="008F22BA" w:rsidRDefault="008F22BA" w:rsidP="00D571D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Россия, Свердловская область,</w:t>
            </w:r>
          </w:p>
          <w:p w:rsidR="008F22BA" w:rsidRDefault="008F22BA" w:rsidP="00D571D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Нижнесергинский район,</w:t>
            </w:r>
          </w:p>
          <w:p w:rsidR="008F22BA" w:rsidRDefault="008F22BA" w:rsidP="00D571D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с. </w:t>
            </w:r>
            <w:proofErr w:type="gramStart"/>
            <w:r>
              <w:rPr>
                <w:rFonts w:cs="Times New Roman"/>
                <w:b/>
                <w:sz w:val="24"/>
                <w:szCs w:val="24"/>
              </w:rPr>
              <w:t xml:space="preserve">Шокурово,  </w:t>
            </w:r>
            <w:proofErr w:type="spellStart"/>
            <w:r>
              <w:rPr>
                <w:rFonts w:cs="Times New Roman"/>
                <w:b/>
                <w:sz w:val="24"/>
                <w:szCs w:val="24"/>
              </w:rPr>
              <w:t>ул.Комсомольская</w:t>
            </w:r>
            <w:proofErr w:type="spellEnd"/>
            <w:proofErr w:type="gramEnd"/>
            <w:r>
              <w:rPr>
                <w:rFonts w:cs="Times New Roman"/>
                <w:b/>
                <w:sz w:val="24"/>
                <w:szCs w:val="24"/>
              </w:rPr>
              <w:t>, 1А</w:t>
            </w:r>
          </w:p>
          <w:p w:rsidR="008F22BA" w:rsidRDefault="008F22BA" w:rsidP="00D571D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Тел., </w:t>
            </w:r>
            <w:proofErr w:type="gramStart"/>
            <w:r>
              <w:rPr>
                <w:rFonts w:cs="Times New Roman"/>
                <w:b/>
                <w:sz w:val="24"/>
                <w:szCs w:val="24"/>
              </w:rPr>
              <w:t>факс  (</w:t>
            </w:r>
            <w:proofErr w:type="gramEnd"/>
            <w:r>
              <w:rPr>
                <w:rFonts w:cs="Times New Roman"/>
                <w:b/>
                <w:sz w:val="24"/>
                <w:szCs w:val="24"/>
              </w:rPr>
              <w:t>8-343-98)-55-1-67</w:t>
            </w:r>
          </w:p>
          <w:p w:rsidR="008F22BA" w:rsidRDefault="008F22BA" w:rsidP="00D571D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de-DE"/>
              </w:rPr>
            </w:pPr>
            <w:proofErr w:type="spellStart"/>
            <w:r>
              <w:rPr>
                <w:rFonts w:cs="Times New Roman"/>
                <w:b/>
                <w:sz w:val="24"/>
                <w:szCs w:val="24"/>
                <w:lang w:val="de-DE"/>
              </w:rPr>
              <w:t>E-mail</w:t>
            </w:r>
            <w:proofErr w:type="spellEnd"/>
            <w:r>
              <w:rPr>
                <w:rFonts w:cs="Times New Roman"/>
                <w:b/>
                <w:sz w:val="24"/>
                <w:szCs w:val="24"/>
                <w:lang w:val="de-DE"/>
              </w:rPr>
              <w:t>: sh</w:t>
            </w:r>
            <w:r>
              <w:rPr>
                <w:rFonts w:cs="Times New Roman"/>
                <w:b/>
                <w:sz w:val="24"/>
                <w:szCs w:val="24"/>
              </w:rPr>
              <w:t>к</w:t>
            </w:r>
            <w:proofErr w:type="spellStart"/>
            <w:r>
              <w:rPr>
                <w:rFonts w:cs="Times New Roman"/>
                <w:b/>
                <w:sz w:val="24"/>
                <w:szCs w:val="24"/>
                <w:lang w:val="de-DE"/>
              </w:rPr>
              <w:t>ol</w:t>
            </w:r>
            <w:proofErr w:type="spellEnd"/>
            <w:r>
              <w:rPr>
                <w:rFonts w:cs="Times New Roman"/>
                <w:b/>
                <w:sz w:val="24"/>
                <w:szCs w:val="24"/>
              </w:rPr>
              <w:t>а</w:t>
            </w:r>
            <w:r>
              <w:rPr>
                <w:rFonts w:cs="Times New Roman"/>
                <w:b/>
                <w:sz w:val="24"/>
                <w:szCs w:val="24"/>
                <w:lang w:val="de-DE"/>
              </w:rPr>
              <w:t>623084@mail.ru</w:t>
            </w:r>
          </w:p>
          <w:p w:rsidR="008F22BA" w:rsidRDefault="00854B16" w:rsidP="009B288E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sz w:val="24"/>
                <w:szCs w:val="24"/>
              </w:rPr>
              <w:t>4</w:t>
            </w:r>
            <w:r w:rsidR="008F22BA">
              <w:rPr>
                <w:rFonts w:cs="Times New Roman"/>
                <w:b/>
                <w:sz w:val="24"/>
                <w:szCs w:val="24"/>
                <w:lang w:val="de-DE"/>
              </w:rPr>
              <w:t>.0</w:t>
            </w:r>
            <w:r w:rsidR="008F22BA">
              <w:rPr>
                <w:rFonts w:cs="Times New Roman"/>
                <w:b/>
                <w:sz w:val="24"/>
                <w:szCs w:val="24"/>
                <w:lang w:val="en-US"/>
              </w:rPr>
              <w:t>2</w:t>
            </w:r>
            <w:r w:rsidR="008F22BA">
              <w:rPr>
                <w:rFonts w:cs="Times New Roman"/>
                <w:b/>
                <w:sz w:val="24"/>
                <w:szCs w:val="24"/>
                <w:lang w:val="de-DE"/>
              </w:rPr>
              <w:t>.202</w:t>
            </w:r>
            <w:r w:rsidR="009B288E" w:rsidRPr="009B288E">
              <w:rPr>
                <w:rFonts w:cs="Times New Roman"/>
                <w:b/>
                <w:sz w:val="24"/>
                <w:szCs w:val="24"/>
                <w:lang w:val="en-US"/>
              </w:rPr>
              <w:t>6</w:t>
            </w:r>
            <w:r w:rsidR="008F22BA">
              <w:rPr>
                <w:rFonts w:cs="Times New Roman"/>
                <w:b/>
                <w:sz w:val="24"/>
                <w:szCs w:val="24"/>
                <w:lang w:val="de-DE"/>
              </w:rPr>
              <w:t xml:space="preserve"> № </w:t>
            </w:r>
            <w:bookmarkStart w:id="0" w:name="_GoBack"/>
            <w:bookmarkEnd w:id="0"/>
            <w:r w:rsidR="008F22BA">
              <w:rPr>
                <w:rFonts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3957" w:type="dxa"/>
            <w:hideMark/>
          </w:tcPr>
          <w:p w:rsidR="008F22BA" w:rsidRDefault="008F22BA" w:rsidP="00D571D4">
            <w:pPr>
              <w:ind w:left="360"/>
              <w:jc w:val="right"/>
              <w:rPr>
                <w:b/>
                <w:lang w:val="de-DE"/>
              </w:rPr>
            </w:pPr>
            <w:r>
              <w:rPr>
                <w:b/>
                <w:lang w:val="de-DE"/>
              </w:rPr>
              <w:t xml:space="preserve"> </w:t>
            </w:r>
          </w:p>
        </w:tc>
      </w:tr>
    </w:tbl>
    <w:p w:rsidR="008F22BA" w:rsidRDefault="008F22BA" w:rsidP="008F22BA">
      <w:pPr>
        <w:pStyle w:val="a3"/>
        <w:ind w:firstLine="0"/>
        <w:jc w:val="center"/>
        <w:rPr>
          <w:b/>
          <w:sz w:val="24"/>
          <w:szCs w:val="24"/>
          <w:lang w:val="de-DE"/>
        </w:rPr>
      </w:pPr>
    </w:p>
    <w:p w:rsidR="008F22BA" w:rsidRDefault="008F22BA" w:rsidP="008F22BA">
      <w:pPr>
        <w:pStyle w:val="a3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ЗАЯВКА</w:t>
      </w:r>
    </w:p>
    <w:p w:rsidR="008F22BA" w:rsidRDefault="008F22BA" w:rsidP="008F22BA">
      <w:pPr>
        <w:shd w:val="clear" w:color="auto" w:fill="FFFFFF"/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участие в областном краеведческом</w:t>
      </w:r>
    </w:p>
    <w:p w:rsidR="008F22BA" w:rsidRDefault="008F22BA" w:rsidP="008F22BA">
      <w:pPr>
        <w:shd w:val="clear" w:color="auto" w:fill="FFFFFF"/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Конкурсе-форуме «Уральский характер»</w:t>
      </w:r>
    </w:p>
    <w:p w:rsidR="008F22BA" w:rsidRDefault="008F22BA" w:rsidP="008F22BA">
      <w:pPr>
        <w:shd w:val="clear" w:color="auto" w:fill="FFFFFF"/>
        <w:spacing w:after="0" w:line="240" w:lineRule="auto"/>
        <w:jc w:val="center"/>
        <w:rPr>
          <w:b/>
          <w:sz w:val="24"/>
          <w:szCs w:val="24"/>
        </w:rPr>
      </w:pPr>
    </w:p>
    <w:p w:rsidR="008F22BA" w:rsidRDefault="008F22BA" w:rsidP="008F22BA">
      <w:pPr>
        <w:pStyle w:val="a3"/>
        <w:ind w:firstLine="0"/>
        <w:rPr>
          <w:sz w:val="24"/>
          <w:szCs w:val="24"/>
        </w:rPr>
      </w:pPr>
    </w:p>
    <w:p w:rsidR="008F22BA" w:rsidRDefault="008F22BA" w:rsidP="008F22BA">
      <w:pPr>
        <w:spacing w:after="0" w:line="240" w:lineRule="auto"/>
        <w:rPr>
          <w:sz w:val="24"/>
          <w:szCs w:val="24"/>
        </w:rPr>
      </w:pPr>
    </w:p>
    <w:tbl>
      <w:tblPr>
        <w:tblStyle w:val="a5"/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75"/>
        <w:gridCol w:w="1493"/>
        <w:gridCol w:w="1909"/>
        <w:gridCol w:w="1310"/>
        <w:gridCol w:w="1242"/>
        <w:gridCol w:w="1452"/>
        <w:gridCol w:w="1984"/>
      </w:tblGrid>
      <w:tr w:rsidR="008F22BA" w:rsidRPr="00636AEB" w:rsidTr="00636AE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2BA" w:rsidRPr="00636AEB" w:rsidRDefault="008F22BA" w:rsidP="00D571D4">
            <w:pPr>
              <w:pStyle w:val="1"/>
              <w:jc w:val="center"/>
              <w:outlineLvl w:val="0"/>
              <w:rPr>
                <w:sz w:val="24"/>
                <w:szCs w:val="24"/>
                <w:lang w:eastAsia="en-US"/>
              </w:rPr>
            </w:pPr>
            <w:r w:rsidRPr="00636AEB">
              <w:rPr>
                <w:sz w:val="24"/>
                <w:szCs w:val="24"/>
                <w:lang w:eastAsia="en-US"/>
              </w:rPr>
              <w:t>№</w:t>
            </w:r>
          </w:p>
          <w:p w:rsidR="008F22BA" w:rsidRPr="00636AEB" w:rsidRDefault="008F22BA" w:rsidP="00D571D4">
            <w:pPr>
              <w:jc w:val="center"/>
              <w:rPr>
                <w:sz w:val="24"/>
                <w:szCs w:val="24"/>
                <w:lang w:eastAsia="ru-RU"/>
              </w:rPr>
            </w:pPr>
            <w:r w:rsidRPr="00636AEB">
              <w:rPr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2BA" w:rsidRPr="00636AEB" w:rsidRDefault="008F22BA" w:rsidP="00D571D4">
            <w:pPr>
              <w:pStyle w:val="1"/>
              <w:jc w:val="center"/>
              <w:outlineLvl w:val="0"/>
              <w:rPr>
                <w:sz w:val="24"/>
                <w:szCs w:val="24"/>
                <w:lang w:eastAsia="en-US"/>
              </w:rPr>
            </w:pPr>
            <w:r w:rsidRPr="00636AEB">
              <w:rPr>
                <w:sz w:val="24"/>
                <w:szCs w:val="24"/>
                <w:lang w:eastAsia="en-US"/>
              </w:rPr>
              <w:t>Ф.И.О. автора (полностью)</w:t>
            </w:r>
          </w:p>
          <w:p w:rsidR="008F22BA" w:rsidRPr="00636AEB" w:rsidRDefault="008F22BA" w:rsidP="00D571D4">
            <w:pPr>
              <w:jc w:val="center"/>
              <w:rPr>
                <w:sz w:val="24"/>
                <w:szCs w:val="24"/>
                <w:lang w:eastAsia="ru-RU"/>
              </w:rPr>
            </w:pPr>
            <w:r w:rsidRPr="00636AEB">
              <w:rPr>
                <w:sz w:val="24"/>
                <w:szCs w:val="24"/>
                <w:lang w:eastAsia="ru-RU"/>
              </w:rPr>
              <w:t>контактный телефон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2BA" w:rsidRPr="00636AEB" w:rsidRDefault="008F22BA" w:rsidP="00D571D4">
            <w:pPr>
              <w:pStyle w:val="1"/>
              <w:jc w:val="center"/>
              <w:outlineLvl w:val="0"/>
              <w:rPr>
                <w:sz w:val="24"/>
                <w:szCs w:val="24"/>
                <w:lang w:eastAsia="en-US"/>
              </w:rPr>
            </w:pPr>
            <w:r w:rsidRPr="00636AEB">
              <w:rPr>
                <w:sz w:val="24"/>
                <w:szCs w:val="24"/>
                <w:lang w:eastAsia="en-US"/>
              </w:rPr>
              <w:t>Территория, образовательная организация</w:t>
            </w:r>
          </w:p>
          <w:p w:rsidR="008F22BA" w:rsidRPr="00636AEB" w:rsidRDefault="008F22BA" w:rsidP="00D571D4">
            <w:pPr>
              <w:pStyle w:val="1"/>
              <w:jc w:val="center"/>
              <w:outlineLvl w:val="0"/>
              <w:rPr>
                <w:sz w:val="24"/>
                <w:szCs w:val="24"/>
                <w:lang w:eastAsia="en-US"/>
              </w:rPr>
            </w:pPr>
            <w:r w:rsidRPr="00636AEB">
              <w:rPr>
                <w:sz w:val="24"/>
                <w:szCs w:val="24"/>
                <w:lang w:eastAsia="en-US"/>
              </w:rPr>
              <w:t xml:space="preserve"> (по уставу), Класс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2BA" w:rsidRPr="00636AEB" w:rsidRDefault="008F22BA" w:rsidP="00D571D4">
            <w:pPr>
              <w:pStyle w:val="1"/>
              <w:jc w:val="center"/>
              <w:outlineLvl w:val="0"/>
              <w:rPr>
                <w:sz w:val="24"/>
                <w:szCs w:val="24"/>
                <w:lang w:eastAsia="en-US"/>
              </w:rPr>
            </w:pPr>
            <w:r w:rsidRPr="00636AEB">
              <w:rPr>
                <w:sz w:val="24"/>
                <w:szCs w:val="24"/>
                <w:lang w:eastAsia="en-US"/>
              </w:rPr>
              <w:t>Конкурс, направление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2BA" w:rsidRPr="00636AEB" w:rsidRDefault="008F22BA" w:rsidP="00D571D4">
            <w:pPr>
              <w:pStyle w:val="1"/>
              <w:jc w:val="center"/>
              <w:outlineLvl w:val="0"/>
              <w:rPr>
                <w:sz w:val="24"/>
                <w:szCs w:val="24"/>
                <w:lang w:eastAsia="en-US"/>
              </w:rPr>
            </w:pPr>
            <w:r w:rsidRPr="00636AEB">
              <w:rPr>
                <w:sz w:val="24"/>
                <w:szCs w:val="24"/>
                <w:lang w:eastAsia="en-US"/>
              </w:rPr>
              <w:t>Тема работы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2BA" w:rsidRPr="00636AEB" w:rsidRDefault="008F22BA" w:rsidP="00D571D4">
            <w:pPr>
              <w:pStyle w:val="1"/>
              <w:jc w:val="center"/>
              <w:outlineLvl w:val="0"/>
              <w:rPr>
                <w:sz w:val="24"/>
                <w:szCs w:val="24"/>
                <w:lang w:eastAsia="en-US"/>
              </w:rPr>
            </w:pPr>
            <w:r w:rsidRPr="00636AEB">
              <w:rPr>
                <w:sz w:val="24"/>
                <w:szCs w:val="24"/>
                <w:lang w:eastAsia="en-US"/>
              </w:rPr>
              <w:t>Ф.И.О. Руководителя (полностью)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2BA" w:rsidRPr="00636AEB" w:rsidRDefault="008F22BA" w:rsidP="00D571D4">
            <w:pPr>
              <w:pStyle w:val="1"/>
              <w:jc w:val="center"/>
              <w:outlineLvl w:val="0"/>
              <w:rPr>
                <w:sz w:val="24"/>
                <w:szCs w:val="24"/>
                <w:lang w:eastAsia="en-US"/>
              </w:rPr>
            </w:pPr>
            <w:r w:rsidRPr="00636AEB">
              <w:rPr>
                <w:sz w:val="24"/>
                <w:szCs w:val="24"/>
                <w:lang w:eastAsia="en-US"/>
              </w:rPr>
              <w:t xml:space="preserve">Должность, место работы, контактный телефон, </w:t>
            </w:r>
          </w:p>
          <w:p w:rsidR="008F22BA" w:rsidRPr="00636AEB" w:rsidRDefault="008F22BA" w:rsidP="00D571D4">
            <w:pPr>
              <w:pStyle w:val="1"/>
              <w:jc w:val="center"/>
              <w:outlineLvl w:val="0"/>
              <w:rPr>
                <w:sz w:val="24"/>
                <w:szCs w:val="24"/>
                <w:lang w:eastAsia="en-US"/>
              </w:rPr>
            </w:pPr>
            <w:r w:rsidRPr="00636AEB">
              <w:rPr>
                <w:sz w:val="24"/>
                <w:szCs w:val="24"/>
                <w:lang w:val="en-US" w:eastAsia="en-US"/>
              </w:rPr>
              <w:t>e</w:t>
            </w:r>
            <w:r w:rsidRPr="00636AEB">
              <w:rPr>
                <w:sz w:val="24"/>
                <w:szCs w:val="24"/>
                <w:lang w:eastAsia="en-US"/>
              </w:rPr>
              <w:t>-</w:t>
            </w:r>
            <w:r w:rsidRPr="00636AEB">
              <w:rPr>
                <w:sz w:val="24"/>
                <w:szCs w:val="24"/>
                <w:lang w:val="en-US" w:eastAsia="en-US"/>
              </w:rPr>
              <w:t>mail</w:t>
            </w:r>
          </w:p>
        </w:tc>
      </w:tr>
      <w:tr w:rsidR="008F22BA" w:rsidRPr="00636AEB" w:rsidTr="00636AE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2BA" w:rsidRPr="00636AEB" w:rsidRDefault="008F22BA" w:rsidP="00D571D4">
            <w:pPr>
              <w:pStyle w:val="1"/>
              <w:jc w:val="center"/>
              <w:outlineLvl w:val="0"/>
              <w:rPr>
                <w:sz w:val="24"/>
                <w:szCs w:val="24"/>
                <w:lang w:eastAsia="en-US"/>
              </w:rPr>
            </w:pPr>
            <w:r w:rsidRPr="00636AEB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BA" w:rsidRPr="00636AEB" w:rsidRDefault="008F22BA" w:rsidP="00D571D4">
            <w:pPr>
              <w:pStyle w:val="1"/>
              <w:jc w:val="center"/>
              <w:outlineLvl w:val="0"/>
              <w:rPr>
                <w:sz w:val="24"/>
                <w:szCs w:val="24"/>
                <w:lang w:eastAsia="en-US"/>
              </w:rPr>
            </w:pPr>
            <w:proofErr w:type="spellStart"/>
            <w:r w:rsidRPr="00636AEB">
              <w:rPr>
                <w:sz w:val="24"/>
                <w:szCs w:val="24"/>
                <w:lang w:eastAsia="en-US"/>
              </w:rPr>
              <w:t>Вахитова</w:t>
            </w:r>
            <w:proofErr w:type="spellEnd"/>
            <w:r w:rsidRPr="00636AEB">
              <w:rPr>
                <w:sz w:val="24"/>
                <w:szCs w:val="24"/>
                <w:lang w:eastAsia="en-US"/>
              </w:rPr>
              <w:t xml:space="preserve"> Виктория </w:t>
            </w:r>
            <w:proofErr w:type="spellStart"/>
            <w:r w:rsidRPr="00636AEB">
              <w:rPr>
                <w:sz w:val="24"/>
                <w:szCs w:val="24"/>
                <w:lang w:eastAsia="en-US"/>
              </w:rPr>
              <w:t>Рафисовна</w:t>
            </w:r>
            <w:proofErr w:type="spellEnd"/>
          </w:p>
          <w:p w:rsidR="008F22BA" w:rsidRPr="00636AEB" w:rsidRDefault="008F22BA" w:rsidP="00D571D4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BA" w:rsidRPr="00636AEB" w:rsidRDefault="008F22BA" w:rsidP="00D571D4">
            <w:pPr>
              <w:pStyle w:val="1"/>
              <w:jc w:val="center"/>
              <w:outlineLvl w:val="0"/>
              <w:rPr>
                <w:sz w:val="24"/>
                <w:szCs w:val="24"/>
                <w:lang w:eastAsia="en-US"/>
              </w:rPr>
            </w:pPr>
            <w:r w:rsidRPr="00636AEB">
              <w:rPr>
                <w:sz w:val="24"/>
                <w:szCs w:val="24"/>
                <w:lang w:eastAsia="en-US"/>
              </w:rPr>
              <w:t xml:space="preserve">Муниципальное бюджетное </w:t>
            </w:r>
            <w:proofErr w:type="spellStart"/>
            <w:proofErr w:type="gramStart"/>
            <w:r w:rsidRPr="00636AEB">
              <w:rPr>
                <w:sz w:val="24"/>
                <w:szCs w:val="24"/>
                <w:lang w:eastAsia="en-US"/>
              </w:rPr>
              <w:t>общеобразова</w:t>
            </w:r>
            <w:proofErr w:type="spellEnd"/>
            <w:r w:rsidR="00636AEB" w:rsidRPr="00636AEB">
              <w:rPr>
                <w:sz w:val="24"/>
                <w:szCs w:val="24"/>
                <w:lang w:eastAsia="en-US"/>
              </w:rPr>
              <w:t>-</w:t>
            </w:r>
            <w:r w:rsidRPr="00636AEB">
              <w:rPr>
                <w:sz w:val="24"/>
                <w:szCs w:val="24"/>
                <w:lang w:eastAsia="en-US"/>
              </w:rPr>
              <w:t>тельное</w:t>
            </w:r>
            <w:proofErr w:type="gramEnd"/>
            <w:r w:rsidRPr="00636AEB">
              <w:rPr>
                <w:sz w:val="24"/>
                <w:szCs w:val="24"/>
                <w:lang w:eastAsia="en-US"/>
              </w:rPr>
              <w:t xml:space="preserve"> учреждение «Центр образования «Наследие»</w:t>
            </w:r>
          </w:p>
          <w:p w:rsidR="008F22BA" w:rsidRPr="00636AEB" w:rsidRDefault="008F22BA" w:rsidP="00D571D4">
            <w:pPr>
              <w:rPr>
                <w:sz w:val="24"/>
                <w:szCs w:val="24"/>
                <w:lang w:eastAsia="ru-RU"/>
              </w:rPr>
            </w:pPr>
          </w:p>
          <w:p w:rsidR="008F22BA" w:rsidRPr="00636AEB" w:rsidRDefault="00636AEB" w:rsidP="00D571D4">
            <w:pPr>
              <w:rPr>
                <w:sz w:val="24"/>
                <w:szCs w:val="24"/>
                <w:lang w:eastAsia="ru-RU"/>
              </w:rPr>
            </w:pPr>
            <w:r w:rsidRPr="00636AEB">
              <w:rPr>
                <w:sz w:val="24"/>
                <w:szCs w:val="24"/>
                <w:lang w:eastAsia="ru-RU"/>
              </w:rPr>
              <w:t>8</w:t>
            </w:r>
            <w:r w:rsidR="008F22BA" w:rsidRPr="00636AEB">
              <w:rPr>
                <w:sz w:val="24"/>
                <w:szCs w:val="24"/>
                <w:lang w:eastAsia="ru-RU"/>
              </w:rPr>
              <w:t xml:space="preserve"> класс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2BA" w:rsidRPr="00636AEB" w:rsidRDefault="008F22BA" w:rsidP="00D571D4">
            <w:pPr>
              <w:pStyle w:val="1"/>
              <w:jc w:val="center"/>
              <w:outlineLvl w:val="0"/>
              <w:rPr>
                <w:sz w:val="24"/>
                <w:szCs w:val="24"/>
                <w:lang w:eastAsia="en-US"/>
              </w:rPr>
            </w:pPr>
            <w:r w:rsidRPr="00636AEB">
              <w:rPr>
                <w:sz w:val="24"/>
                <w:szCs w:val="24"/>
                <w:lang w:eastAsia="en-US"/>
              </w:rPr>
              <w:t>Каменный пояс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2BA" w:rsidRPr="00636AEB" w:rsidRDefault="008F22BA" w:rsidP="00D571D4">
            <w:pPr>
              <w:pStyle w:val="1"/>
              <w:jc w:val="center"/>
              <w:outlineLvl w:val="0"/>
              <w:rPr>
                <w:sz w:val="24"/>
                <w:szCs w:val="24"/>
                <w:lang w:eastAsia="en-US"/>
              </w:rPr>
            </w:pPr>
            <w:proofErr w:type="spellStart"/>
            <w:r w:rsidRPr="00636AEB">
              <w:rPr>
                <w:sz w:val="24"/>
                <w:szCs w:val="24"/>
                <w:lang w:eastAsia="en-US"/>
              </w:rPr>
              <w:t>Этногра-фия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2BA" w:rsidRPr="00636AEB" w:rsidRDefault="008F22BA" w:rsidP="00D571D4">
            <w:pPr>
              <w:pStyle w:val="1"/>
              <w:jc w:val="center"/>
              <w:outlineLvl w:val="0"/>
              <w:rPr>
                <w:sz w:val="24"/>
                <w:szCs w:val="24"/>
                <w:lang w:eastAsia="en-US"/>
              </w:rPr>
            </w:pPr>
            <w:proofErr w:type="spellStart"/>
            <w:r w:rsidRPr="00636AEB">
              <w:rPr>
                <w:sz w:val="24"/>
                <w:szCs w:val="24"/>
                <w:lang w:eastAsia="en-US"/>
              </w:rPr>
              <w:t>Вахитова</w:t>
            </w:r>
            <w:proofErr w:type="spellEnd"/>
            <w:r w:rsidRPr="00636AEB">
              <w:rPr>
                <w:sz w:val="24"/>
                <w:szCs w:val="24"/>
                <w:lang w:eastAsia="en-US"/>
              </w:rPr>
              <w:t xml:space="preserve"> Гульнара </w:t>
            </w:r>
            <w:proofErr w:type="spellStart"/>
            <w:r w:rsidRPr="00636AEB">
              <w:rPr>
                <w:sz w:val="24"/>
                <w:szCs w:val="24"/>
                <w:lang w:eastAsia="en-US"/>
              </w:rPr>
              <w:t>Гизатовна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2BA" w:rsidRPr="00636AEB" w:rsidRDefault="008F22BA" w:rsidP="00D571D4">
            <w:pPr>
              <w:pStyle w:val="1"/>
              <w:jc w:val="center"/>
              <w:outlineLvl w:val="0"/>
              <w:rPr>
                <w:sz w:val="24"/>
                <w:szCs w:val="24"/>
                <w:lang w:eastAsia="en-US"/>
              </w:rPr>
            </w:pPr>
            <w:r w:rsidRPr="00636AEB">
              <w:rPr>
                <w:sz w:val="24"/>
                <w:szCs w:val="24"/>
                <w:lang w:eastAsia="en-US"/>
              </w:rPr>
              <w:t>Учитель родного(</w:t>
            </w:r>
            <w:proofErr w:type="spellStart"/>
            <w:proofErr w:type="gramStart"/>
            <w:r w:rsidRPr="00636AEB">
              <w:rPr>
                <w:sz w:val="24"/>
                <w:szCs w:val="24"/>
                <w:lang w:eastAsia="en-US"/>
              </w:rPr>
              <w:t>татарс</w:t>
            </w:r>
            <w:proofErr w:type="spellEnd"/>
            <w:r w:rsidR="00636AEB" w:rsidRPr="00636AEB">
              <w:rPr>
                <w:sz w:val="24"/>
                <w:szCs w:val="24"/>
                <w:lang w:eastAsia="en-US"/>
              </w:rPr>
              <w:t>-</w:t>
            </w:r>
            <w:r w:rsidRPr="00636AEB">
              <w:rPr>
                <w:sz w:val="24"/>
                <w:szCs w:val="24"/>
                <w:lang w:eastAsia="en-US"/>
              </w:rPr>
              <w:t>кого</w:t>
            </w:r>
            <w:proofErr w:type="gramEnd"/>
            <w:r w:rsidRPr="00636AEB">
              <w:rPr>
                <w:sz w:val="24"/>
                <w:szCs w:val="24"/>
                <w:lang w:eastAsia="en-US"/>
              </w:rPr>
              <w:t xml:space="preserve">) языка и литературы, Муниципальное бюджетное </w:t>
            </w:r>
            <w:proofErr w:type="spellStart"/>
            <w:r w:rsidRPr="00636AEB">
              <w:rPr>
                <w:sz w:val="24"/>
                <w:szCs w:val="24"/>
                <w:lang w:eastAsia="en-US"/>
              </w:rPr>
              <w:t>общеобразова</w:t>
            </w:r>
            <w:proofErr w:type="spellEnd"/>
            <w:r w:rsidR="00636AEB" w:rsidRPr="00636AEB">
              <w:rPr>
                <w:sz w:val="24"/>
                <w:szCs w:val="24"/>
                <w:lang w:eastAsia="en-US"/>
              </w:rPr>
              <w:t>-</w:t>
            </w:r>
            <w:r w:rsidRPr="00636AEB">
              <w:rPr>
                <w:sz w:val="24"/>
                <w:szCs w:val="24"/>
                <w:lang w:eastAsia="en-US"/>
              </w:rPr>
              <w:t>тельное учреждение «Центр образования «Наследие»</w:t>
            </w:r>
          </w:p>
          <w:p w:rsidR="008F22BA" w:rsidRPr="00636AEB" w:rsidRDefault="008F22BA" w:rsidP="00D571D4">
            <w:pPr>
              <w:pStyle w:val="1"/>
              <w:jc w:val="center"/>
              <w:outlineLvl w:val="0"/>
              <w:rPr>
                <w:sz w:val="24"/>
                <w:szCs w:val="24"/>
                <w:lang w:eastAsia="en-US"/>
              </w:rPr>
            </w:pPr>
            <w:proofErr w:type="spellStart"/>
            <w:r w:rsidRPr="00636AEB">
              <w:rPr>
                <w:sz w:val="24"/>
                <w:szCs w:val="24"/>
                <w:lang w:eastAsia="en-US"/>
              </w:rPr>
              <w:t>с.Шокурово</w:t>
            </w:r>
            <w:proofErr w:type="spellEnd"/>
            <w:r w:rsidRPr="00636AEB">
              <w:rPr>
                <w:sz w:val="24"/>
                <w:szCs w:val="24"/>
                <w:lang w:eastAsia="en-US"/>
              </w:rPr>
              <w:t>, 89045461259,</w:t>
            </w:r>
          </w:p>
          <w:p w:rsidR="00636AEB" w:rsidRDefault="008F22BA" w:rsidP="00636AEB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636AEB">
              <w:rPr>
                <w:sz w:val="24"/>
                <w:szCs w:val="24"/>
                <w:lang w:eastAsia="ru-RU"/>
              </w:rPr>
              <w:t>gulnaravah9</w:t>
            </w:r>
          </w:p>
          <w:p w:rsidR="008F22BA" w:rsidRPr="00636AEB" w:rsidRDefault="008F22BA" w:rsidP="00636AEB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636AEB">
              <w:rPr>
                <w:sz w:val="24"/>
                <w:szCs w:val="24"/>
                <w:lang w:eastAsia="ru-RU"/>
              </w:rPr>
              <w:t>@mail.ru</w:t>
            </w:r>
          </w:p>
        </w:tc>
      </w:tr>
    </w:tbl>
    <w:p w:rsidR="008F22BA" w:rsidRDefault="008F22BA" w:rsidP="008F22BA">
      <w:pPr>
        <w:pStyle w:val="1"/>
        <w:rPr>
          <w:sz w:val="24"/>
          <w:szCs w:val="24"/>
        </w:rPr>
      </w:pPr>
    </w:p>
    <w:p w:rsidR="008F22BA" w:rsidRDefault="008F22BA" w:rsidP="008F22BA">
      <w:pPr>
        <w:shd w:val="clear" w:color="auto" w:fill="FFFFFF"/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8F22BA" w:rsidRDefault="008F22BA" w:rsidP="008F22BA">
      <w:pPr>
        <w:shd w:val="clear" w:color="auto" w:fill="FFFFFF"/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</w:t>
      </w:r>
    </w:p>
    <w:p w:rsidR="008F22BA" w:rsidRDefault="008F22BA" w:rsidP="008F22BA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 w:val="24"/>
          <w:szCs w:val="24"/>
          <w:lang w:eastAsia="ru-RU"/>
        </w:rPr>
      </w:pPr>
    </w:p>
    <w:p w:rsidR="008F22BA" w:rsidRDefault="008F22BA" w:rsidP="008F22BA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 w:val="24"/>
          <w:szCs w:val="24"/>
          <w:lang w:eastAsia="ru-RU"/>
        </w:rPr>
      </w:pPr>
    </w:p>
    <w:p w:rsidR="008F22BA" w:rsidRDefault="008F22BA" w:rsidP="008F22BA">
      <w:r>
        <w:rPr>
          <w:sz w:val="24"/>
          <w:szCs w:val="24"/>
        </w:rPr>
        <w:t xml:space="preserve">Заместитель директора                                                          И. Р. </w:t>
      </w:r>
      <w:proofErr w:type="spellStart"/>
      <w:r>
        <w:rPr>
          <w:sz w:val="24"/>
          <w:szCs w:val="24"/>
        </w:rPr>
        <w:t>Аптрахманова</w:t>
      </w:r>
      <w:proofErr w:type="spellEnd"/>
    </w:p>
    <w:p w:rsidR="00733418" w:rsidRDefault="00733418"/>
    <w:sectPr w:rsidR="007334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2BA"/>
    <w:rsid w:val="003F6463"/>
    <w:rsid w:val="00636AEB"/>
    <w:rsid w:val="00733418"/>
    <w:rsid w:val="00854B16"/>
    <w:rsid w:val="008F22BA"/>
    <w:rsid w:val="009B2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F4A6F"/>
  <w15:docId w15:val="{9D9CF193-A982-4AD8-AD0B-ADEA543FF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22BA"/>
    <w:pPr>
      <w:spacing w:after="160" w:line="252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8F22BA"/>
    <w:pPr>
      <w:keepNext/>
      <w:spacing w:after="0" w:line="240" w:lineRule="auto"/>
      <w:outlineLvl w:val="0"/>
    </w:pPr>
    <w:rPr>
      <w:rFonts w:eastAsia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F22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semiHidden/>
    <w:unhideWhenUsed/>
    <w:rsid w:val="008F22BA"/>
    <w:pPr>
      <w:spacing w:after="0" w:line="240" w:lineRule="auto"/>
      <w:ind w:firstLine="851"/>
      <w:jc w:val="both"/>
    </w:pPr>
    <w:rPr>
      <w:rFonts w:eastAsia="Times New Roman" w:cs="Times New Roman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8F22BA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39"/>
    <w:rsid w:val="008F22BA"/>
    <w:pPr>
      <w:spacing w:after="0" w:line="240" w:lineRule="auto"/>
    </w:pPr>
    <w:rPr>
      <w:rFonts w:ascii="Times New Roman" w:hAnsi="Times New Roman"/>
      <w:sz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30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Гульнара</cp:lastModifiedBy>
  <cp:revision>5</cp:revision>
  <dcterms:created xsi:type="dcterms:W3CDTF">2025-12-17T04:36:00Z</dcterms:created>
  <dcterms:modified xsi:type="dcterms:W3CDTF">2026-02-04T12:09:00Z</dcterms:modified>
</cp:coreProperties>
</file>